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76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Исматовой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Гульмиры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Исматова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ул. </w:t>
      </w:r>
      <w:r>
        <w:rPr>
          <w:rFonts w:ascii="Times New Roman" w:eastAsia="Times New Roman" w:hAnsi="Times New Roman" w:cs="Times New Roman"/>
        </w:rPr>
        <w:t xml:space="preserve">Ивана Захарова, д. 2/1, помещение 5,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Исматова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Исматовой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Исматовой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40091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Исматовой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Исматовой</w:t>
      </w:r>
      <w:r>
        <w:rPr>
          <w:rFonts w:ascii="Times New Roman" w:eastAsia="Times New Roman" w:hAnsi="Times New Roman" w:cs="Times New Roman"/>
        </w:rPr>
        <w:t xml:space="preserve"> Г.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Исматову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Гульмиру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0412365400695005632515181.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